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46865" w14:textId="77777777" w:rsidR="00060E15" w:rsidRDefault="00060E15" w:rsidP="0054418F">
      <w:pPr>
        <w:pStyle w:val="KeinLeerraum"/>
        <w:jc w:val="both"/>
        <w:rPr>
          <w:rFonts w:ascii="Arial" w:hAnsi="Arial" w:cs="Arial"/>
          <w:b/>
          <w:sz w:val="24"/>
          <w:szCs w:val="24"/>
          <w:lang w:val="es-BO"/>
        </w:rPr>
      </w:pPr>
    </w:p>
    <w:p w14:paraId="6A75ACDA" w14:textId="2EE0C141" w:rsidR="00060E15" w:rsidRDefault="00060E15" w:rsidP="0054418F">
      <w:pPr>
        <w:pStyle w:val="KeinLeerraum"/>
        <w:jc w:val="both"/>
        <w:rPr>
          <w:b/>
          <w:caps/>
          <w:lang w:val="es-BO"/>
        </w:rPr>
      </w:pPr>
      <w:r w:rsidRPr="0054418F">
        <w:rPr>
          <w:rFonts w:ascii="Arial" w:hAnsi="Arial" w:cs="Arial"/>
          <w:b/>
          <w:sz w:val="24"/>
          <w:szCs w:val="24"/>
          <w:lang w:val="es-BO"/>
        </w:rPr>
        <w:t xml:space="preserve">ACTA DE FUNDACION, ELECCION Y POSESION DE DIRECTORIO, MAS APROBACION DE ESTATUTO ORGANICO Y REGLAMENTO INTERNO – </w:t>
      </w:r>
      <w:r w:rsidRPr="00215B27">
        <w:rPr>
          <w:rFonts w:ascii="Arial" w:hAnsi="Arial" w:cs="Arial"/>
          <w:b/>
          <w:sz w:val="24"/>
          <w:szCs w:val="24"/>
          <w:highlight w:val="yellow"/>
          <w:lang w:val="es-BO"/>
        </w:rPr>
        <w:t>COMUNIDAD</w:t>
      </w:r>
      <w:r w:rsidR="00215B27" w:rsidRPr="00215B27">
        <w:rPr>
          <w:rFonts w:ascii="Arial" w:hAnsi="Arial" w:cs="Arial"/>
          <w:b/>
          <w:sz w:val="24"/>
          <w:szCs w:val="24"/>
          <w:highlight w:val="yellow"/>
          <w:lang w:val="es-BO"/>
        </w:rPr>
        <w:t xml:space="preserve"> XXX</w:t>
      </w:r>
      <w:r w:rsidRPr="0054418F">
        <w:rPr>
          <w:rFonts w:ascii="Arial" w:hAnsi="Arial" w:cs="Arial"/>
          <w:b/>
          <w:sz w:val="24"/>
          <w:szCs w:val="24"/>
          <w:lang w:val="es-BO"/>
        </w:rPr>
        <w:t xml:space="preserve">.- </w:t>
      </w:r>
      <w:r w:rsidRPr="0054418F">
        <w:rPr>
          <w:rFonts w:ascii="Arial" w:hAnsi="Arial" w:cs="Arial"/>
          <w:sz w:val="24"/>
          <w:szCs w:val="24"/>
          <w:lang w:val="es-BO"/>
        </w:rPr>
        <w:t xml:space="preserve">En la ciudad de Santa Cruz de la Sierra, Provincia Andrés Ibáñez, Departamento de Santa Cruz, Distrito Municipal Nº 13, </w:t>
      </w:r>
      <w:r w:rsidRPr="00215B27">
        <w:rPr>
          <w:rFonts w:ascii="Arial" w:hAnsi="Arial" w:cs="Arial"/>
          <w:sz w:val="24"/>
          <w:szCs w:val="24"/>
          <w:highlight w:val="yellow"/>
          <w:lang w:val="es-BO"/>
        </w:rPr>
        <w:t xml:space="preserve">Comunidad </w:t>
      </w:r>
      <w:r w:rsidR="00215B27" w:rsidRPr="00215B27">
        <w:rPr>
          <w:rFonts w:ascii="Arial" w:hAnsi="Arial" w:cs="Arial"/>
          <w:sz w:val="24"/>
          <w:szCs w:val="24"/>
          <w:highlight w:val="yellow"/>
          <w:lang w:val="es-BO"/>
        </w:rPr>
        <w:t>XXX</w:t>
      </w:r>
      <w:bookmarkStart w:id="0" w:name="_GoBack"/>
      <w:bookmarkEnd w:id="0"/>
      <w:r w:rsidRPr="0054418F">
        <w:rPr>
          <w:rFonts w:ascii="Arial" w:hAnsi="Arial" w:cs="Arial"/>
          <w:sz w:val="24"/>
          <w:szCs w:val="24"/>
          <w:lang w:val="es-BO"/>
        </w:rPr>
        <w:t xml:space="preserve"> </w:t>
      </w:r>
      <w:r w:rsidRPr="0033591B">
        <w:rPr>
          <w:rFonts w:ascii="Arial" w:hAnsi="Arial" w:cs="Arial"/>
          <w:sz w:val="24"/>
          <w:szCs w:val="24"/>
          <w:highlight w:val="yellow"/>
          <w:lang w:val="es-BO"/>
        </w:rPr>
        <w:t xml:space="preserve">a horas </w:t>
      </w:r>
      <w:r w:rsidR="0033591B" w:rsidRPr="0033591B">
        <w:rPr>
          <w:rFonts w:ascii="Arial" w:hAnsi="Arial" w:cs="Arial"/>
          <w:sz w:val="24"/>
          <w:szCs w:val="24"/>
          <w:highlight w:val="yellow"/>
          <w:lang w:val="es-BO"/>
        </w:rPr>
        <w:t>XXX</w:t>
      </w:r>
      <w:r w:rsidRPr="0033591B">
        <w:rPr>
          <w:rFonts w:ascii="Arial" w:hAnsi="Arial" w:cs="Arial"/>
          <w:sz w:val="24"/>
          <w:szCs w:val="24"/>
          <w:highlight w:val="yellow"/>
          <w:lang w:val="es-BO"/>
        </w:rPr>
        <w:t xml:space="preserve">, del día </w:t>
      </w:r>
      <w:r w:rsidR="0033591B" w:rsidRPr="0033591B">
        <w:rPr>
          <w:rFonts w:ascii="Arial" w:hAnsi="Arial" w:cs="Arial"/>
          <w:sz w:val="24"/>
          <w:szCs w:val="24"/>
          <w:highlight w:val="yellow"/>
          <w:lang w:val="es-BO"/>
        </w:rPr>
        <w:t>XXX</w:t>
      </w:r>
      <w:r w:rsidRPr="0054418F">
        <w:rPr>
          <w:rFonts w:ascii="Arial" w:hAnsi="Arial" w:cs="Arial"/>
          <w:sz w:val="24"/>
          <w:szCs w:val="24"/>
          <w:lang w:val="es-BO"/>
        </w:rPr>
        <w:t xml:space="preserve">, fueron presente </w:t>
      </w:r>
      <w:r w:rsidRPr="0033591B">
        <w:rPr>
          <w:rFonts w:ascii="Arial" w:hAnsi="Arial" w:cs="Arial"/>
          <w:sz w:val="24"/>
          <w:szCs w:val="24"/>
          <w:highlight w:val="yellow"/>
          <w:lang w:val="es-BO"/>
        </w:rPr>
        <w:t xml:space="preserve">los señores: </w:t>
      </w:r>
      <w:r w:rsidR="0033591B" w:rsidRPr="0033591B">
        <w:rPr>
          <w:rFonts w:ascii="Arial" w:hAnsi="Arial" w:cs="Arial"/>
          <w:sz w:val="24"/>
          <w:szCs w:val="24"/>
          <w:highlight w:val="yellow"/>
          <w:lang w:val="es-BO"/>
        </w:rPr>
        <w:t>XXX</w:t>
      </w:r>
      <w:r w:rsidRPr="0054418F">
        <w:rPr>
          <w:rFonts w:ascii="Arial" w:hAnsi="Arial" w:cs="Arial"/>
          <w:sz w:val="24"/>
          <w:szCs w:val="24"/>
          <w:lang w:val="es-BO"/>
        </w:rPr>
        <w:t xml:space="preserve">; Todos bolivianos mayores de edad y hábiles por derecho. El objetivo de la reunión fue para considerar y analizar el siguiente </w:t>
      </w:r>
      <w:r w:rsidRPr="0054418F">
        <w:rPr>
          <w:rFonts w:ascii="Arial" w:hAnsi="Arial" w:cs="Arial"/>
          <w:b/>
          <w:sz w:val="24"/>
          <w:szCs w:val="24"/>
          <w:lang w:val="es-BO"/>
        </w:rPr>
        <w:t xml:space="preserve">ORDEN DEL DIA: </w:t>
      </w:r>
      <w:r w:rsidRPr="0054418F">
        <w:rPr>
          <w:rFonts w:ascii="Arial" w:hAnsi="Arial" w:cs="Arial"/>
          <w:sz w:val="24"/>
          <w:szCs w:val="24"/>
          <w:lang w:val="es-BO"/>
        </w:rPr>
        <w:t>1.-</w:t>
      </w:r>
      <w:r w:rsidRPr="0054418F">
        <w:rPr>
          <w:rFonts w:ascii="Arial" w:hAnsi="Arial" w:cs="Arial"/>
          <w:b/>
          <w:sz w:val="24"/>
          <w:szCs w:val="24"/>
          <w:lang w:val="es-BO"/>
        </w:rPr>
        <w:t xml:space="preserve"> </w:t>
      </w:r>
      <w:r w:rsidRPr="0054418F">
        <w:rPr>
          <w:rFonts w:ascii="Arial" w:hAnsi="Arial" w:cs="Arial"/>
          <w:sz w:val="24"/>
          <w:szCs w:val="24"/>
          <w:lang w:val="es-BO"/>
        </w:rPr>
        <w:t xml:space="preserve">Fundación de la comunidad. 2.- Elección y posesión del directorio. 3.- Aprobación de estatutos orgánicos y reglamento interno: Luego de considerar el orden del día cual fue aprobado por unanimidad de los presentes. </w:t>
      </w:r>
      <w:r w:rsidRPr="0054418F">
        <w:rPr>
          <w:rFonts w:ascii="Arial" w:hAnsi="Arial" w:cs="Arial"/>
          <w:b/>
          <w:sz w:val="24"/>
          <w:szCs w:val="24"/>
          <w:lang w:val="es-BO"/>
        </w:rPr>
        <w:t xml:space="preserve">SE DESARROLLO LA </w:t>
      </w:r>
      <w:r>
        <w:rPr>
          <w:rFonts w:ascii="Arial" w:hAnsi="Arial" w:cs="Arial"/>
          <w:b/>
          <w:sz w:val="24"/>
          <w:szCs w:val="24"/>
          <w:lang w:val="es-BO"/>
        </w:rPr>
        <w:t>REUNION</w:t>
      </w:r>
      <w:r w:rsidRPr="0054418F">
        <w:rPr>
          <w:rFonts w:ascii="Arial" w:hAnsi="Arial" w:cs="Arial"/>
          <w:b/>
          <w:sz w:val="24"/>
          <w:szCs w:val="24"/>
          <w:lang w:val="es-BO"/>
        </w:rPr>
        <w:t xml:space="preserve">; </w:t>
      </w:r>
      <w:r w:rsidRPr="0054418F">
        <w:rPr>
          <w:rFonts w:ascii="Arial" w:hAnsi="Arial" w:cs="Arial"/>
          <w:sz w:val="24"/>
          <w:szCs w:val="24"/>
          <w:lang w:val="es-BO"/>
        </w:rPr>
        <w:t xml:space="preserve">Punto 1.- </w:t>
      </w:r>
      <w:r w:rsidRPr="0054418F">
        <w:rPr>
          <w:rFonts w:ascii="Arial" w:hAnsi="Arial" w:cs="Arial"/>
          <w:b/>
          <w:sz w:val="24"/>
          <w:szCs w:val="24"/>
          <w:lang w:val="es-BO"/>
        </w:rPr>
        <w:t xml:space="preserve">FUNDACION DE LA COMUNIDAD.- </w:t>
      </w:r>
      <w:r w:rsidRPr="0054418F">
        <w:rPr>
          <w:rFonts w:ascii="Arial" w:hAnsi="Arial" w:cs="Arial"/>
          <w:sz w:val="24"/>
          <w:szCs w:val="24"/>
          <w:lang w:val="es-BO"/>
        </w:rPr>
        <w:t xml:space="preserve">En este primer punto el Señor </w:t>
      </w:r>
      <w:r w:rsidRPr="0054418F">
        <w:rPr>
          <w:rFonts w:ascii="Arial" w:hAnsi="Arial" w:cs="Arial"/>
          <w:b/>
          <w:sz w:val="24"/>
          <w:szCs w:val="24"/>
          <w:lang w:val="es-BO"/>
        </w:rPr>
        <w:t xml:space="preserve">MARIO CÉSPEDES SAUCEDO, </w:t>
      </w:r>
      <w:r w:rsidRPr="0054418F">
        <w:rPr>
          <w:rFonts w:ascii="Arial" w:hAnsi="Arial" w:cs="Arial"/>
          <w:sz w:val="24"/>
          <w:szCs w:val="24"/>
          <w:lang w:val="es-BO"/>
        </w:rPr>
        <w:t xml:space="preserve">hace recuerdo que los primeros vivientes, vinieron a asentarse un 3 de mayo de 1960 en la zona, cual denominaron comunidad “Palmar del Oratorio” y que por desconocimiento de las normas legales, no levantaron un acta de fundación de la comunidad, pero hoy se hace necesario tener dicha acta, para realizar, la legalización de una organización formal y obtener la Personalidad Jurídica, luego toma la palabra el Señor  </w:t>
      </w:r>
      <w:r w:rsidRPr="0054418F">
        <w:rPr>
          <w:rFonts w:ascii="Arial" w:hAnsi="Arial" w:cs="Arial"/>
          <w:b/>
          <w:sz w:val="24"/>
          <w:szCs w:val="24"/>
          <w:lang w:val="es-BO"/>
        </w:rPr>
        <w:t>WILSON MENDOZA JUSTINIANO</w:t>
      </w:r>
      <w:r w:rsidRPr="0054418F">
        <w:rPr>
          <w:rFonts w:ascii="Arial" w:hAnsi="Arial" w:cs="Arial"/>
          <w:sz w:val="24"/>
          <w:szCs w:val="24"/>
          <w:lang w:val="es-BO"/>
        </w:rPr>
        <w:t xml:space="preserve">, manifestando que debería mantenerse el nombre de Comunidad “Palmar del Oratorio” y que la fecha 3 de Mayo, sea su aniversario. Propuesta que fue aprobada por unanimidad por los presentes, así queda instituido el nombre de Comunidad “Palmar del Oratorio” y su aniversario seria cada 3 de Mayo. Punto 2.- </w:t>
      </w:r>
      <w:r w:rsidRPr="0054418F">
        <w:rPr>
          <w:rFonts w:ascii="Arial" w:hAnsi="Arial" w:cs="Arial"/>
          <w:b/>
          <w:sz w:val="24"/>
          <w:szCs w:val="24"/>
          <w:lang w:val="es-BO"/>
        </w:rPr>
        <w:t xml:space="preserve">ELECCION Y POSESION DEL DIRECTORIO.- </w:t>
      </w:r>
      <w:r w:rsidRPr="0054418F">
        <w:rPr>
          <w:rFonts w:ascii="Arial" w:hAnsi="Arial" w:cs="Arial"/>
          <w:sz w:val="24"/>
          <w:szCs w:val="24"/>
          <w:lang w:val="es-BO"/>
        </w:rPr>
        <w:t xml:space="preserve"> Formalmente constituida la Comunidad “Palmar del Oratorio”, como segundo punto se vio la necesidad de elegir un directorio. Es así que los miembros fundadores, por unanimidad, decidieron que el directorio este conformado por un Presidente, Vice-Presidente, Secretario de Conflictos, Secretario de Actas, Secretario de Hacienda, Secretario de Educación, Cultura y Deporte y Secretario de Organización. Acto seguido se procedió a la elección del directorio por un periodo de dos (2) años, como se detalla a continuación.</w:t>
      </w:r>
    </w:p>
    <w:p w14:paraId="3F750FF2" w14:textId="77777777" w:rsidR="00060E15" w:rsidRDefault="00060E15" w:rsidP="0054418F">
      <w:pPr>
        <w:pStyle w:val="KeinLeerraum"/>
        <w:rPr>
          <w:rFonts w:ascii="Arial" w:hAnsi="Arial" w:cs="Arial"/>
          <w:b/>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Pr>
          <w:rFonts w:ascii="Arial" w:hAnsi="Arial" w:cs="Arial"/>
          <w:b/>
          <w:sz w:val="24"/>
          <w:szCs w:val="24"/>
        </w:rPr>
        <w:tab/>
      </w:r>
    </w:p>
    <w:p w14:paraId="08F18E36" w14:textId="77777777" w:rsidR="00060E15" w:rsidRDefault="00060E15" w:rsidP="0054418F">
      <w:pPr>
        <w:pStyle w:val="KeinLeerraum"/>
        <w:rPr>
          <w:rFonts w:ascii="Arial" w:hAnsi="Arial" w:cs="Arial"/>
          <w:b/>
          <w:sz w:val="24"/>
          <w:szCs w:val="24"/>
        </w:rPr>
      </w:pPr>
      <w:r>
        <w:rPr>
          <w:rFonts w:ascii="Arial" w:hAnsi="Arial" w:cs="Arial"/>
          <w:b/>
          <w:sz w:val="24"/>
          <w:szCs w:val="24"/>
        </w:rPr>
        <w:t>VICE-PRESIDENTE</w:t>
      </w:r>
      <w:r>
        <w:rPr>
          <w:rFonts w:ascii="Arial" w:hAnsi="Arial" w:cs="Arial"/>
          <w:b/>
          <w:sz w:val="24"/>
          <w:szCs w:val="24"/>
        </w:rPr>
        <w:tab/>
      </w:r>
      <w:r>
        <w:rPr>
          <w:rFonts w:ascii="Arial" w:hAnsi="Arial" w:cs="Arial"/>
          <w:b/>
          <w:sz w:val="24"/>
          <w:szCs w:val="24"/>
        </w:rPr>
        <w:tab/>
        <w:t>:</w:t>
      </w:r>
      <w:r>
        <w:rPr>
          <w:rFonts w:ascii="Arial" w:hAnsi="Arial" w:cs="Arial"/>
          <w:b/>
          <w:sz w:val="24"/>
          <w:szCs w:val="24"/>
        </w:rPr>
        <w:tab/>
      </w:r>
    </w:p>
    <w:p w14:paraId="35E9522F" w14:textId="77777777" w:rsidR="00060E15" w:rsidRDefault="00060E15" w:rsidP="0054418F">
      <w:pPr>
        <w:pStyle w:val="KeinLeerraum"/>
        <w:rPr>
          <w:rFonts w:ascii="Arial" w:hAnsi="Arial" w:cs="Arial"/>
          <w:b/>
          <w:sz w:val="24"/>
          <w:szCs w:val="24"/>
        </w:rPr>
      </w:pPr>
      <w:r>
        <w:rPr>
          <w:rFonts w:ascii="Arial" w:hAnsi="Arial" w:cs="Arial"/>
          <w:b/>
          <w:sz w:val="24"/>
          <w:szCs w:val="24"/>
        </w:rPr>
        <w:t>SECRETARÍA CONFLICTOS</w:t>
      </w:r>
      <w:r>
        <w:rPr>
          <w:rFonts w:ascii="Arial" w:hAnsi="Arial" w:cs="Arial"/>
          <w:b/>
          <w:sz w:val="24"/>
          <w:szCs w:val="24"/>
        </w:rPr>
        <w:tab/>
        <w:t>:</w:t>
      </w:r>
      <w:r>
        <w:rPr>
          <w:rFonts w:ascii="Arial" w:hAnsi="Arial" w:cs="Arial"/>
          <w:b/>
          <w:sz w:val="24"/>
          <w:szCs w:val="24"/>
        </w:rPr>
        <w:tab/>
      </w:r>
    </w:p>
    <w:p w14:paraId="5302A120" w14:textId="77777777" w:rsidR="00060E15" w:rsidRDefault="00060E15" w:rsidP="0054418F">
      <w:pPr>
        <w:pStyle w:val="KeinLeerraum"/>
        <w:rPr>
          <w:rFonts w:ascii="Arial" w:hAnsi="Arial" w:cs="Arial"/>
          <w:b/>
          <w:sz w:val="24"/>
          <w:szCs w:val="24"/>
        </w:rPr>
      </w:pPr>
      <w:r>
        <w:rPr>
          <w:rFonts w:ascii="Arial" w:hAnsi="Arial" w:cs="Arial"/>
          <w:b/>
          <w:sz w:val="24"/>
          <w:szCs w:val="24"/>
        </w:rPr>
        <w:t>SECRETARÍA DE ACTAS</w:t>
      </w:r>
      <w:r>
        <w:rPr>
          <w:rFonts w:ascii="Arial" w:hAnsi="Arial" w:cs="Arial"/>
          <w:b/>
          <w:sz w:val="24"/>
          <w:szCs w:val="24"/>
        </w:rPr>
        <w:tab/>
        <w:t>:</w:t>
      </w:r>
      <w:r>
        <w:rPr>
          <w:rFonts w:ascii="Arial" w:hAnsi="Arial" w:cs="Arial"/>
          <w:b/>
          <w:sz w:val="24"/>
          <w:szCs w:val="24"/>
        </w:rPr>
        <w:tab/>
      </w:r>
    </w:p>
    <w:p w14:paraId="26EC307A" w14:textId="77777777" w:rsidR="00060E15" w:rsidRDefault="00060E15" w:rsidP="0054418F">
      <w:pPr>
        <w:pStyle w:val="KeinLeerraum"/>
        <w:rPr>
          <w:rFonts w:ascii="Arial" w:hAnsi="Arial" w:cs="Arial"/>
          <w:b/>
          <w:sz w:val="24"/>
          <w:szCs w:val="24"/>
        </w:rPr>
      </w:pPr>
      <w:r>
        <w:rPr>
          <w:rFonts w:ascii="Arial" w:hAnsi="Arial" w:cs="Arial"/>
          <w:b/>
          <w:sz w:val="24"/>
          <w:szCs w:val="24"/>
        </w:rPr>
        <w:t>SECRETARÍA HACIENDA</w:t>
      </w:r>
      <w:r>
        <w:rPr>
          <w:rFonts w:ascii="Arial" w:hAnsi="Arial" w:cs="Arial"/>
          <w:b/>
          <w:sz w:val="24"/>
          <w:szCs w:val="24"/>
        </w:rPr>
        <w:tab/>
        <w:t>:</w:t>
      </w:r>
      <w:r>
        <w:rPr>
          <w:rFonts w:ascii="Arial" w:hAnsi="Arial" w:cs="Arial"/>
          <w:b/>
          <w:sz w:val="24"/>
          <w:szCs w:val="24"/>
        </w:rPr>
        <w:tab/>
      </w:r>
    </w:p>
    <w:p w14:paraId="4E0C88B8" w14:textId="77777777" w:rsidR="00060E15" w:rsidRDefault="00060E15" w:rsidP="0054418F">
      <w:pPr>
        <w:pStyle w:val="KeinLeerraum"/>
        <w:rPr>
          <w:rFonts w:ascii="Arial" w:hAnsi="Arial" w:cs="Arial"/>
          <w:b/>
          <w:sz w:val="24"/>
          <w:szCs w:val="24"/>
        </w:rPr>
      </w:pPr>
      <w:r>
        <w:rPr>
          <w:rFonts w:ascii="Arial" w:hAnsi="Arial" w:cs="Arial"/>
          <w:b/>
          <w:sz w:val="24"/>
          <w:szCs w:val="24"/>
        </w:rPr>
        <w:t>SECRETARÍA EDUCAION,</w:t>
      </w:r>
    </w:p>
    <w:p w14:paraId="51E5D0DC" w14:textId="77777777" w:rsidR="00060E15" w:rsidRDefault="00060E15" w:rsidP="0054418F">
      <w:pPr>
        <w:pStyle w:val="KeinLeerraum"/>
        <w:rPr>
          <w:rFonts w:ascii="Arial" w:hAnsi="Arial" w:cs="Arial"/>
          <w:b/>
          <w:sz w:val="24"/>
          <w:szCs w:val="24"/>
        </w:rPr>
      </w:pPr>
      <w:r>
        <w:rPr>
          <w:rFonts w:ascii="Arial" w:hAnsi="Arial" w:cs="Arial"/>
          <w:b/>
          <w:sz w:val="24"/>
          <w:szCs w:val="24"/>
        </w:rPr>
        <w:t>CULTURA Y DEPORTES</w:t>
      </w:r>
      <w:r>
        <w:rPr>
          <w:rFonts w:ascii="Arial" w:hAnsi="Arial" w:cs="Arial"/>
          <w:b/>
          <w:sz w:val="24"/>
          <w:szCs w:val="24"/>
        </w:rPr>
        <w:tab/>
      </w:r>
      <w:r>
        <w:rPr>
          <w:rFonts w:ascii="Arial" w:hAnsi="Arial" w:cs="Arial"/>
          <w:b/>
          <w:sz w:val="24"/>
          <w:szCs w:val="24"/>
        </w:rPr>
        <w:tab/>
        <w:t>:</w:t>
      </w:r>
      <w:r>
        <w:rPr>
          <w:rFonts w:ascii="Arial" w:hAnsi="Arial" w:cs="Arial"/>
          <w:b/>
          <w:sz w:val="24"/>
          <w:szCs w:val="24"/>
        </w:rPr>
        <w:tab/>
      </w:r>
    </w:p>
    <w:p w14:paraId="788A75D7" w14:textId="77777777" w:rsidR="00060E15" w:rsidRDefault="00060E15" w:rsidP="0054418F">
      <w:pPr>
        <w:pStyle w:val="KeinLeerraum"/>
        <w:rPr>
          <w:rFonts w:ascii="Arial" w:hAnsi="Arial" w:cs="Arial"/>
          <w:b/>
          <w:sz w:val="24"/>
          <w:szCs w:val="24"/>
        </w:rPr>
      </w:pPr>
      <w:r>
        <w:rPr>
          <w:rFonts w:ascii="Arial" w:hAnsi="Arial" w:cs="Arial"/>
          <w:b/>
          <w:sz w:val="24"/>
          <w:szCs w:val="24"/>
        </w:rPr>
        <w:t>SECRETARÍA ORGANIZACIÓN</w:t>
      </w:r>
      <w:r>
        <w:rPr>
          <w:rFonts w:ascii="Arial" w:hAnsi="Arial" w:cs="Arial"/>
          <w:b/>
          <w:sz w:val="24"/>
          <w:szCs w:val="24"/>
        </w:rPr>
        <w:tab/>
        <w:t>:</w:t>
      </w:r>
      <w:r>
        <w:rPr>
          <w:rFonts w:ascii="Arial" w:hAnsi="Arial" w:cs="Arial"/>
          <w:b/>
          <w:sz w:val="24"/>
          <w:szCs w:val="24"/>
        </w:rPr>
        <w:tab/>
      </w:r>
    </w:p>
    <w:p w14:paraId="72D7A4D9" w14:textId="77777777" w:rsidR="0033591B" w:rsidRPr="00833104" w:rsidRDefault="0033591B" w:rsidP="0054418F">
      <w:pPr>
        <w:pStyle w:val="KeinLeerraum"/>
        <w:rPr>
          <w:rFonts w:ascii="Arial" w:hAnsi="Arial" w:cs="Arial"/>
          <w:b/>
          <w:sz w:val="24"/>
          <w:szCs w:val="24"/>
        </w:rPr>
      </w:pPr>
    </w:p>
    <w:p w14:paraId="55DC20D3" w14:textId="4DA2FEE4" w:rsidR="00060E15" w:rsidRDefault="00060E15" w:rsidP="005A0979">
      <w:pPr>
        <w:jc w:val="both"/>
        <w:rPr>
          <w:rFonts w:ascii="Arial" w:hAnsi="Arial" w:cs="Arial"/>
          <w:sz w:val="24"/>
          <w:szCs w:val="24"/>
          <w:lang w:val="es-BO"/>
        </w:rPr>
      </w:pPr>
      <w:r w:rsidRPr="00726A2F">
        <w:rPr>
          <w:rFonts w:ascii="Arial" w:hAnsi="Arial" w:cs="Arial"/>
          <w:sz w:val="24"/>
          <w:szCs w:val="24"/>
          <w:lang w:val="es-BO"/>
        </w:rPr>
        <w:t>Seguidamente se procedió</w:t>
      </w:r>
      <w:r>
        <w:rPr>
          <w:rFonts w:ascii="Arial" w:hAnsi="Arial" w:cs="Arial"/>
          <w:sz w:val="24"/>
          <w:szCs w:val="24"/>
          <w:lang w:val="es-BO"/>
        </w:rPr>
        <w:t xml:space="preserve"> a ministrar posesión al directorio en pleno, a cargo del señor</w:t>
      </w:r>
      <w:r w:rsidRPr="00726A2F">
        <w:rPr>
          <w:rFonts w:ascii="Arial" w:hAnsi="Arial" w:cs="Arial"/>
          <w:sz w:val="24"/>
          <w:szCs w:val="24"/>
          <w:lang w:val="es-BO"/>
        </w:rPr>
        <w:t xml:space="preserve"> </w:t>
      </w:r>
      <w:r>
        <w:rPr>
          <w:rFonts w:ascii="Arial" w:hAnsi="Arial" w:cs="Arial"/>
          <w:b/>
          <w:sz w:val="24"/>
          <w:szCs w:val="24"/>
          <w:lang w:val="es-BO"/>
        </w:rPr>
        <w:t>ANTONIO AÑEZ</w:t>
      </w:r>
      <w:r>
        <w:rPr>
          <w:rFonts w:ascii="Arial" w:hAnsi="Arial" w:cs="Arial"/>
          <w:sz w:val="24"/>
          <w:szCs w:val="24"/>
          <w:lang w:val="es-BO"/>
        </w:rPr>
        <w:t xml:space="preserve">, Secretario departamental de </w:t>
      </w:r>
      <w:r>
        <w:rPr>
          <w:rFonts w:ascii="Arial" w:hAnsi="Arial" w:cs="Arial"/>
          <w:b/>
          <w:sz w:val="24"/>
          <w:szCs w:val="24"/>
          <w:lang w:val="es-BO"/>
        </w:rPr>
        <w:t xml:space="preserve">LA FEDERACION DEPARTAMENTAL DE TRABAJADORES CAMPESINOS DE SANTA CRUZ; </w:t>
      </w:r>
      <w:r>
        <w:rPr>
          <w:rFonts w:ascii="Arial" w:hAnsi="Arial" w:cs="Arial"/>
          <w:sz w:val="24"/>
          <w:szCs w:val="24"/>
          <w:lang w:val="es-BO"/>
        </w:rPr>
        <w:t xml:space="preserve">Previo juramento de Ley, quedando así posesionados en sus cargos por un periodo de dos (2) años a partir de la fecha. El Presidente posesionado, a nombre del directorio, agradeció la confianza depositada en ellos. </w:t>
      </w:r>
    </w:p>
    <w:p w14:paraId="78E43290" w14:textId="32A06081" w:rsidR="00060E15" w:rsidRPr="0033591B" w:rsidRDefault="00060E15" w:rsidP="005A0979">
      <w:pPr>
        <w:jc w:val="both"/>
        <w:rPr>
          <w:rFonts w:ascii="Arial" w:hAnsi="Arial" w:cs="Arial"/>
          <w:sz w:val="24"/>
          <w:szCs w:val="24"/>
          <w:lang w:val="es-BO"/>
        </w:rPr>
      </w:pPr>
      <w:r>
        <w:rPr>
          <w:rFonts w:ascii="Arial" w:hAnsi="Arial" w:cs="Arial"/>
          <w:sz w:val="24"/>
          <w:szCs w:val="24"/>
          <w:lang w:val="es-BO"/>
        </w:rPr>
        <w:t xml:space="preserve">Punto 3.- </w:t>
      </w:r>
      <w:r>
        <w:rPr>
          <w:rFonts w:ascii="Arial" w:hAnsi="Arial" w:cs="Arial"/>
          <w:b/>
          <w:sz w:val="24"/>
          <w:szCs w:val="24"/>
          <w:lang w:val="es-BO"/>
        </w:rPr>
        <w:t>APROBACION DE ESTATUTO ORGANICO Y REGLAMENTO INTERNO.-</w:t>
      </w:r>
      <w:r>
        <w:rPr>
          <w:rFonts w:ascii="Arial" w:hAnsi="Arial" w:cs="Arial"/>
          <w:sz w:val="24"/>
          <w:szCs w:val="24"/>
          <w:lang w:val="es-BO"/>
        </w:rPr>
        <w:t xml:space="preserve"> Acto seguido el presidente puso a consideración del plenario el Estatuto Orgánico y el Reglamento Interno; que había sido preparado con anterioridad. Se dio lectura en extenso a ambos documentos, luego se paso al análisis respectivo en grande, en detalle y en revisión. Luego de tres horas de deliberación y correcciones, la asamblea aprobó por unanimidad en sus tres (3) instancias, en grande, en detalle y en revisión, el Estatuto Orgánico en sus cinco (5) capítulos y veinticinco (25) artículos y el Reglamento Interno en sus seis (6) capítulos y treinta y ocho (38) artículos, quedando aprobado a partir de la fecha. En conclusión se dio por clausurado el acto el mismo día 3 de Mayo a horas 18:30 PM., como constancia y fiel testigo del proceso concluido </w:t>
      </w:r>
      <w:r w:rsidRPr="0033591B">
        <w:rPr>
          <w:rFonts w:ascii="Arial" w:hAnsi="Arial" w:cs="Arial"/>
          <w:sz w:val="24"/>
          <w:szCs w:val="24"/>
          <w:highlight w:val="yellow"/>
          <w:lang w:val="es-BO"/>
        </w:rPr>
        <w:t xml:space="preserve">firman los asociados fundadores: </w:t>
      </w:r>
      <w:r w:rsidR="0033591B" w:rsidRPr="0033591B">
        <w:rPr>
          <w:rFonts w:ascii="Arial" w:hAnsi="Arial" w:cs="Arial"/>
          <w:sz w:val="24"/>
          <w:szCs w:val="24"/>
          <w:highlight w:val="yellow"/>
          <w:lang w:val="es-BO"/>
        </w:rPr>
        <w:t>XXX</w:t>
      </w:r>
      <w:r w:rsidR="0033591B">
        <w:rPr>
          <w:rFonts w:ascii="Arial" w:hAnsi="Arial" w:cs="Arial"/>
          <w:sz w:val="24"/>
          <w:szCs w:val="24"/>
          <w:lang w:val="es-BO"/>
        </w:rPr>
        <w:t xml:space="preserve">     </w:t>
      </w:r>
    </w:p>
    <w:p w14:paraId="6574BE70" w14:textId="77777777" w:rsidR="00060E15" w:rsidRDefault="00060E15" w:rsidP="005A0979">
      <w:pPr>
        <w:jc w:val="both"/>
        <w:rPr>
          <w:rFonts w:ascii="Arial" w:hAnsi="Arial" w:cs="Arial"/>
          <w:b/>
          <w:sz w:val="24"/>
          <w:szCs w:val="24"/>
          <w:lang w:val="es-BO"/>
        </w:rPr>
      </w:pPr>
      <w:r>
        <w:rPr>
          <w:rFonts w:ascii="Arial" w:hAnsi="Arial" w:cs="Arial"/>
          <w:b/>
          <w:sz w:val="24"/>
          <w:szCs w:val="24"/>
          <w:lang w:val="es-BO"/>
        </w:rPr>
        <w:t xml:space="preserve">ES COPIA DEL LIBRO DE ACTAS DE LA COMUNIDAD “PALMAR DEL ORATORIO”, EL MISMO QUE ES FIELMENTE COPIADO CORREGIDO Y CONFRONTADO DOY FE.-  </w:t>
      </w:r>
    </w:p>
    <w:p w14:paraId="4ABABFE7" w14:textId="77777777" w:rsidR="00060E15" w:rsidRPr="005B6787" w:rsidRDefault="00060E15" w:rsidP="0012331D">
      <w:pPr>
        <w:spacing w:line="288" w:lineRule="auto"/>
        <w:jc w:val="center"/>
        <w:rPr>
          <w:rFonts w:ascii="Arial" w:hAnsi="Arial" w:cs="Arial"/>
          <w:b/>
        </w:rPr>
      </w:pPr>
      <w:r w:rsidRPr="005B6787">
        <w:rPr>
          <w:rFonts w:ascii="Arial" w:hAnsi="Arial" w:cs="Arial"/>
          <w:b/>
        </w:rPr>
        <w:lastRenderedPageBreak/>
        <w:t>FIRMA TODO EL DIRECTORIO</w:t>
      </w:r>
    </w:p>
    <w:p w14:paraId="7960EC5D" w14:textId="77777777" w:rsidR="00060E15" w:rsidRPr="005B6787" w:rsidRDefault="00060E15" w:rsidP="0012331D">
      <w:pPr>
        <w:spacing w:line="288" w:lineRule="auto"/>
        <w:jc w:val="center"/>
        <w:rPr>
          <w:rFonts w:ascii="Arial" w:hAnsi="Arial" w:cs="Arial"/>
          <w:b/>
        </w:rPr>
      </w:pPr>
    </w:p>
    <w:p w14:paraId="165897C2" w14:textId="77777777" w:rsidR="00060E15" w:rsidRPr="00726A2F" w:rsidRDefault="00060E15" w:rsidP="005A0979">
      <w:pPr>
        <w:jc w:val="both"/>
        <w:rPr>
          <w:rFonts w:ascii="Arial" w:hAnsi="Arial" w:cs="Arial"/>
          <w:b/>
          <w:sz w:val="24"/>
          <w:szCs w:val="24"/>
          <w:lang w:val="es-BO"/>
        </w:rPr>
      </w:pPr>
    </w:p>
    <w:sectPr w:rsidR="00060E15" w:rsidRPr="00726A2F" w:rsidSect="0054418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C0"/>
    <w:rsid w:val="00011635"/>
    <w:rsid w:val="00026223"/>
    <w:rsid w:val="00060E15"/>
    <w:rsid w:val="0012331D"/>
    <w:rsid w:val="001771D0"/>
    <w:rsid w:val="00215B27"/>
    <w:rsid w:val="00255CBB"/>
    <w:rsid w:val="0033591B"/>
    <w:rsid w:val="003573FB"/>
    <w:rsid w:val="003B6FB0"/>
    <w:rsid w:val="004711FB"/>
    <w:rsid w:val="004B03E3"/>
    <w:rsid w:val="00504AAD"/>
    <w:rsid w:val="0054418F"/>
    <w:rsid w:val="005811B3"/>
    <w:rsid w:val="005A0979"/>
    <w:rsid w:val="005B6787"/>
    <w:rsid w:val="005D1694"/>
    <w:rsid w:val="00685FFF"/>
    <w:rsid w:val="00726A2F"/>
    <w:rsid w:val="007D5CD4"/>
    <w:rsid w:val="00820AF4"/>
    <w:rsid w:val="00833104"/>
    <w:rsid w:val="00AE03A3"/>
    <w:rsid w:val="00AE3AFA"/>
    <w:rsid w:val="00B120C0"/>
    <w:rsid w:val="00C33C95"/>
    <w:rsid w:val="00D86107"/>
    <w:rsid w:val="00D975E8"/>
    <w:rsid w:val="00F0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8A08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AF4"/>
    <w:pPr>
      <w:spacing w:after="200" w:line="276" w:lineRule="auto"/>
    </w:pPr>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726A2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3199</Characters>
  <Application>Microsoft Macintosh Word</Application>
  <DocSecurity>0</DocSecurity>
  <Lines>51</Lines>
  <Paragraphs>8</Paragraphs>
  <ScaleCrop>false</ScaleCrop>
  <Company>GOBIERNO DEPARTAMENTAL</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INFORMATICO</dc:creator>
  <cp:keywords/>
  <dc:description/>
  <cp:lastModifiedBy>Microsoft Office-Anwender</cp:lastModifiedBy>
  <cp:revision>3</cp:revision>
  <cp:lastPrinted>2017-09-13T14:59:00Z</cp:lastPrinted>
  <dcterms:created xsi:type="dcterms:W3CDTF">2017-09-13T14:59:00Z</dcterms:created>
  <dcterms:modified xsi:type="dcterms:W3CDTF">2017-09-13T15:00:00Z</dcterms:modified>
</cp:coreProperties>
</file>